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8662B"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3</w:t>
      </w:r>
      <w:r>
        <w:rPr>
          <w:rFonts w:hint="eastAsia" w:ascii="仿宋_GB2312" w:eastAsia="仿宋_GB2312"/>
          <w:sz w:val="24"/>
          <w:szCs w:val="20"/>
        </w:rPr>
        <w:t>：</w:t>
      </w:r>
    </w:p>
    <w:p w14:paraId="35C77F62"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北京市优秀学生干部登记表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7"/>
        <w:gridCol w:w="683"/>
        <w:gridCol w:w="673"/>
        <w:gridCol w:w="906"/>
        <w:gridCol w:w="903"/>
      </w:tblGrid>
      <w:tr w14:paraId="2AC9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019AB80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53E373C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458F35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34DF726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044A9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52F1B96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1F1B7EE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07A62B7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0359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 w14:paraId="4594A4F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B03B5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FE5A92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229" w:type="dxa"/>
            <w:gridSpan w:val="2"/>
            <w:vAlign w:val="center"/>
          </w:tcPr>
          <w:p w14:paraId="3DF801AB">
            <w:pPr>
              <w:adjustRightInd w:val="0"/>
              <w:snapToGrid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</w:t>
            </w:r>
          </w:p>
          <w:p w14:paraId="0B699B9A">
            <w:pPr>
              <w:adjustRightInd w:val="0"/>
              <w:snapToGrid w:val="0"/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%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356" w:type="dxa"/>
            <w:gridSpan w:val="2"/>
            <w:vAlign w:val="center"/>
          </w:tcPr>
          <w:p w14:paraId="32B44D35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联系方式</w:t>
            </w:r>
          </w:p>
        </w:tc>
        <w:tc>
          <w:tcPr>
            <w:tcW w:w="1809" w:type="dxa"/>
            <w:gridSpan w:val="2"/>
            <w:vAlign w:val="center"/>
          </w:tcPr>
          <w:p w14:paraId="199FF41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5458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 w14:paraId="7C75DB72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A6366A0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 w14:paraId="5B97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 w14:paraId="44BECFC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 w14:paraId="2A03D5A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3DB15C8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2B90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 w14:paraId="5D6782F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 w14:paraId="716197C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4F1C26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 w14:paraId="0A9C5F0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032031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 w14:paraId="5DBFE68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6CB8DDC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47F8997F">
            <w:pPr>
              <w:rPr>
                <w:rFonts w:ascii="仿宋_GB2312" w:eastAsia="仿宋_GB2312"/>
                <w:sz w:val="18"/>
              </w:rPr>
            </w:pPr>
          </w:p>
          <w:p w14:paraId="0470DEB7">
            <w:pPr>
              <w:rPr>
                <w:rFonts w:ascii="仿宋_GB2312" w:eastAsia="仿宋_GB2312"/>
                <w:sz w:val="18"/>
              </w:rPr>
            </w:pPr>
          </w:p>
          <w:p w14:paraId="6BE22239">
            <w:pPr>
              <w:rPr>
                <w:rFonts w:hint="default" w:ascii="仿宋_GB2312" w:eastAsia="仿宋_GB2312"/>
                <w:sz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lang w:val="en-US" w:eastAsia="zh-CN"/>
              </w:rPr>
              <w:t>对照评选标准。分条分段撰写。此表不超过2页。</w:t>
            </w:r>
          </w:p>
          <w:p w14:paraId="209C248D"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  <w:p w14:paraId="4DA65BA6">
            <w:pPr>
              <w:rPr>
                <w:rFonts w:ascii="仿宋_GB2312" w:eastAsia="仿宋_GB2312"/>
                <w:sz w:val="18"/>
              </w:rPr>
            </w:pPr>
          </w:p>
          <w:p w14:paraId="7808AE44">
            <w:pPr>
              <w:rPr>
                <w:rFonts w:ascii="仿宋_GB2312" w:eastAsia="仿宋_GB2312"/>
                <w:sz w:val="18"/>
              </w:rPr>
            </w:pPr>
          </w:p>
          <w:p w14:paraId="3E2D039F">
            <w:pPr>
              <w:rPr>
                <w:rFonts w:ascii="仿宋_GB2312" w:eastAsia="仿宋_GB2312"/>
                <w:sz w:val="18"/>
              </w:rPr>
            </w:pPr>
          </w:p>
          <w:p w14:paraId="0AEFF508">
            <w:pPr>
              <w:rPr>
                <w:rFonts w:ascii="仿宋_GB2312" w:eastAsia="仿宋_GB2312"/>
                <w:sz w:val="18"/>
              </w:rPr>
            </w:pPr>
          </w:p>
          <w:p w14:paraId="769AC821">
            <w:pPr>
              <w:rPr>
                <w:rFonts w:ascii="仿宋_GB2312" w:eastAsia="仿宋_GB2312"/>
                <w:sz w:val="18"/>
              </w:rPr>
            </w:pPr>
          </w:p>
          <w:p w14:paraId="7A14394D">
            <w:pPr>
              <w:rPr>
                <w:rFonts w:ascii="仿宋_GB2312" w:eastAsia="仿宋_GB2312"/>
                <w:sz w:val="18"/>
              </w:rPr>
            </w:pPr>
          </w:p>
          <w:p w14:paraId="64156AA2">
            <w:pPr>
              <w:rPr>
                <w:rFonts w:ascii="仿宋_GB2312" w:eastAsia="仿宋_GB2312"/>
                <w:sz w:val="18"/>
              </w:rPr>
            </w:pPr>
          </w:p>
          <w:p w14:paraId="7A05D125">
            <w:pPr>
              <w:rPr>
                <w:rFonts w:ascii="仿宋_GB2312" w:eastAsia="仿宋_GB2312"/>
                <w:sz w:val="18"/>
              </w:rPr>
            </w:pPr>
          </w:p>
          <w:p w14:paraId="4ECBE787">
            <w:pPr>
              <w:rPr>
                <w:rFonts w:ascii="仿宋_GB2312" w:eastAsia="仿宋_GB2312"/>
                <w:sz w:val="18"/>
              </w:rPr>
            </w:pPr>
          </w:p>
          <w:p w14:paraId="0ED2168E">
            <w:pPr>
              <w:rPr>
                <w:rFonts w:ascii="仿宋_GB2312" w:eastAsia="仿宋_GB2312"/>
                <w:sz w:val="18"/>
              </w:rPr>
            </w:pPr>
          </w:p>
          <w:p w14:paraId="4A8F623D">
            <w:pPr>
              <w:rPr>
                <w:rFonts w:ascii="仿宋_GB2312" w:eastAsia="仿宋_GB2312"/>
                <w:sz w:val="18"/>
              </w:rPr>
            </w:pPr>
          </w:p>
          <w:p w14:paraId="4CEB8EF8">
            <w:pPr>
              <w:rPr>
                <w:rFonts w:ascii="仿宋_GB2312" w:eastAsia="仿宋_GB2312"/>
                <w:sz w:val="18"/>
              </w:rPr>
            </w:pPr>
          </w:p>
          <w:p w14:paraId="7D4F2ABB">
            <w:pPr>
              <w:rPr>
                <w:rFonts w:ascii="仿宋_GB2312" w:eastAsia="仿宋_GB2312"/>
                <w:sz w:val="18"/>
              </w:rPr>
            </w:pPr>
          </w:p>
          <w:p w14:paraId="308CDB12">
            <w:pPr>
              <w:rPr>
                <w:rFonts w:ascii="仿宋_GB2312" w:eastAsia="仿宋_GB2312"/>
                <w:sz w:val="18"/>
              </w:rPr>
            </w:pPr>
          </w:p>
          <w:p w14:paraId="0334A97D">
            <w:pPr>
              <w:rPr>
                <w:rFonts w:ascii="仿宋_GB2312" w:eastAsia="仿宋_GB2312"/>
                <w:sz w:val="18"/>
              </w:rPr>
            </w:pPr>
          </w:p>
          <w:p w14:paraId="6B82A069">
            <w:pPr>
              <w:rPr>
                <w:rFonts w:ascii="仿宋_GB2312" w:eastAsia="仿宋_GB2312"/>
                <w:sz w:val="18"/>
              </w:rPr>
            </w:pPr>
          </w:p>
          <w:p w14:paraId="588BC47D">
            <w:pPr>
              <w:rPr>
                <w:rFonts w:ascii="仿宋_GB2312" w:eastAsia="仿宋_GB2312"/>
                <w:sz w:val="18"/>
              </w:rPr>
            </w:pPr>
          </w:p>
          <w:p w14:paraId="24621300">
            <w:pPr>
              <w:rPr>
                <w:rFonts w:ascii="仿宋_GB2312" w:eastAsia="仿宋_GB2312"/>
                <w:sz w:val="18"/>
              </w:rPr>
            </w:pPr>
          </w:p>
          <w:p w14:paraId="5D152707">
            <w:pPr>
              <w:rPr>
                <w:rFonts w:ascii="仿宋_GB2312" w:eastAsia="仿宋_GB2312"/>
                <w:sz w:val="18"/>
              </w:rPr>
            </w:pPr>
          </w:p>
        </w:tc>
      </w:tr>
      <w:tr w14:paraId="0106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 w14:paraId="52218F9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 w14:paraId="338C841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F2B8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48091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ADE3449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 w14:paraId="200270D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45A86B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 w14:paraId="6F2AE23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51C629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A461E2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75E784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 w14:paraId="1BB6799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 w14:paraId="50D970E6"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9B8E48E-CDA1-470C-AB20-22D8504B3EBB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045F2EA-4650-4754-9A6D-573B26EA51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099644E5"/>
    <w:rsid w:val="19BA3133"/>
    <w:rsid w:val="22471CDD"/>
    <w:rsid w:val="29D06FAC"/>
    <w:rsid w:val="2DCA3031"/>
    <w:rsid w:val="46F81933"/>
    <w:rsid w:val="5FF36073"/>
    <w:rsid w:val="6FD317FB"/>
    <w:rsid w:val="FE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130</Words>
  <Characters>130</Characters>
  <Lines>1</Lines>
  <Paragraphs>1</Paragraphs>
  <TotalTime>0</TotalTime>
  <ScaleCrop>false</ScaleCrop>
  <LinksUpToDate>false</LinksUpToDate>
  <CharactersWithSpaces>231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2021-09-24T07:04:00Z</dcterms:created>
  <dc:creator>黄宝琪</dc:creator>
  <cp:lastModifiedBy>郑凯</cp:lastModifiedBy>
  <dcterms:modified xsi:type="dcterms:W3CDTF">2025-12-23T06:55:53Z</dcterms:modified>
  <dc:title>附件4：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E212196E01444DC8AAF963A455E5769E_13</vt:lpwstr>
  </property>
  <property fmtid="{D5CDD505-2E9C-101B-9397-08002B2CF9AE}" pid="4" name="KSOTemplateDocerSaveRecord">
    <vt:lpwstr>eyJoZGlkIjoiNjY1YjNmOWMyMTZkNjBjZGU4ZmExZTE4ZDU3ZDA5NGEiLCJ1c2VySWQiOiI2NzUyNjI3MjgifQ==</vt:lpwstr>
  </property>
</Properties>
</file>